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书名：陈毅副总理答日本〈赤旗报〉记者提出的重要问题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出版日期：1960.01</w:t>
      </w:r>
    </w:p>
    <w:p>
      <w:r>
        <w:t>总页数：8</w:t>
      </w:r>
    </w:p>
    <w:p>
      <w:r>
        <w:t>更多请访问教客网: www.jiaokey.com</w:t>
      </w:r>
    </w:p>
    <w:p>
      <w:r>
        <w:t>陈毅副总理答日本〈赤旗报〉记者提出的重要问题 评论地址：https://www.jiaokey.com/book/detail/12450588.html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