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邢特进集、魏特进集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邢特进集、魏特进集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邢特进集、魏特进集.html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