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关于联合国工作的五十周年年度报告  1996年  从大会第五十届到第五十一届会议关于联合国工作的报告</w:t>
      </w:r>
    </w:p>
    <w:p>
      <w:r>
        <w:rPr>
          <w:rFonts w:ascii="宋体" w:hAnsi="宋体" w:eastAsia="宋体"/>
          <w:sz w:val="24"/>
        </w:rPr>
        <w:t>布特罗斯·布特罗斯-加利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关于联合国工作的五十周年年度报告  1996年  从大会第五十届到第五十一届会议关于联合国工作的报告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布特罗斯·布特罗斯-加利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联合国新闻部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本书出售、求购地址：https://www.jiaokey.com/book/detail/12447430.html</w:t>
      </w:r>
    </w:p>
    <w:p>
      <w:r>
        <w:t>更多相关图书推荐：https://www.jiaokey.com</w:t>
      </w:r>
    </w:p>
    <w:p>
      <w:r>
        <w:t>布特罗斯·布特罗斯-加利 其他作品：https://www.jiaokey.com/tag/布特罗斯·布特罗斯-加利.html</w:t>
      </w:r>
    </w:p>
    <w:p>
      <w:r>
        <w:t>联合国新闻部 出版图书：https://www.jiaokey.com/tag/联合国新闻部.html</w:t>
      </w:r>
    </w:p>
    <w:p>
      <w:r>
        <w:t>关键词搜索：https://www.jiaokey.com/tag/关于联合国工作的五十周年年度报告  1996年  从大会第五十届到第五十一届会议关于联合国工作的报告.html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