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书名：《后汉纪》与袁宏之史学及思想</w:t>
      </w:r>
    </w:p>
    <w:p>
      <w:r>
        <w:t>作者：卓季志著</w:t>
      </w:r>
    </w:p>
    <w:p>
      <w:r>
        <w:t>出版社：台湾：花木兰文化出版社</w:t>
      </w:r>
    </w:p>
    <w:p>
      <w:r>
        <w:t>出版日期：2009</w:t>
      </w:r>
    </w:p>
    <w:p>
      <w:r>
        <w:t>总页数：188</w:t>
      </w:r>
    </w:p>
    <w:p>
      <w:r>
        <w:t>更多请访问教客网: www.jiaokey.com</w:t>
      </w:r>
    </w:p>
    <w:p>
      <w:r>
        <w:t>《后汉纪》与袁宏之史学及思想 评论地址：https://www.jiaokey.com/book/detail/12447310.html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