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19</w:t>
      </w:r>
    </w:p>
    <w:p>
      <w:r>
        <w:t>作者：（宋）宋司光编著；（元）胡三省音注</w:t>
      </w:r>
    </w:p>
    <w:p>
      <w:r>
        <w:t>出版社：古籍出版社</w:t>
      </w:r>
    </w:p>
    <w:p>
      <w:r>
        <w:t>出版日期：1956.12</w:t>
      </w:r>
    </w:p>
    <w:p>
      <w:r>
        <w:t>总页数：9294</w:t>
      </w:r>
    </w:p>
    <w:p>
      <w:r>
        <w:t>更多请访问教客网: www.jiaokey.com</w:t>
      </w:r>
    </w:p>
    <w:p>
      <w:r>
        <w:t>资治通鉴  19 评论地址：https://www.jiaokey.com/book/detail/12446147.html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