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书名：黑白胶片的文化时态  1922-1936年中国早期电影现存文本读解</w:t>
      </w:r>
    </w:p>
    <w:p>
      <w:r>
        <w:t>作者：袁庆丰著</w:t>
      </w:r>
    </w:p>
    <w:p>
      <w:r>
        <w:t>出版社：上海:上海三联书店,2009.10</w:t>
      </w:r>
    </w:p>
    <w:p>
      <w:r>
        <w:t>出版日期：</w:t>
      </w:r>
    </w:p>
    <w:p>
      <w:r>
        <w:t>总页数：344</w:t>
      </w:r>
    </w:p>
    <w:p>
      <w:r>
        <w:t>更多请访问教客网: www.jiaokey.com</w:t>
      </w:r>
    </w:p>
    <w:p>
      <w:r>
        <w:t>黑白胶片的文化时态  1922-1936年中国早期电影现存文本读解 评论地址：https://www.jiaokey.com/book/detail/12444106.html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