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快乐钢琴启蒙教程  乐理·B级</w:t>
      </w:r>
    </w:p>
    <w:p>
      <w:r>
        <w:rPr>
          <w:rFonts w:ascii="宋体" w:hAnsi="宋体" w:eastAsia="宋体"/>
          <w:sz w:val="24"/>
        </w:rPr>
        <w:t>威拉德·阿·帕尔默，莫顿·曼努斯，阿曼达·维克·莱斯科编著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快乐钢琴启蒙教程  乐理·B级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威拉德·阿·帕尔默，莫顿·曼努斯，阿曼达·维克·莱斯科编著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本书出售、求购地址：https://www.jiaokey.com/book/detail/12444029.html</w:t>
      </w:r>
    </w:p>
    <w:p>
      <w:r>
        <w:t>更多相关图书推荐：https://www.jiaokey.com</w:t>
      </w:r>
    </w:p>
    <w:p>
      <w:r>
        <w:t>威拉德·阿·帕尔默，莫顿·曼努斯，阿曼达·维克·莱斯科编著 其他作品：https://www.jiaokey.com/tag/威拉德·阿·帕尔默，莫顿·曼努斯，阿曼达·维克·莱斯科编著.html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关键词搜索：https://www.jiaokey.com/tag/快乐钢琴启蒙教程  乐理·B级.html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