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书名：萨克斯金曲集：浓情色士风</w:t>
      </w:r>
    </w:p>
    <w:p>
      <w:r>
        <w:t>作者：高炳点，陆春生，钟亚东编著</w:t>
      </w:r>
    </w:p>
    <w:p>
      <w:r>
        <w:t>出版社：长沙：湖南文艺出版社</w:t>
      </w:r>
    </w:p>
    <w:p>
      <w:r>
        <w:t>出版日期：2008.07</w:t>
      </w:r>
    </w:p>
    <w:p>
      <w:r>
        <w:t>总页数：320</w:t>
      </w:r>
    </w:p>
    <w:p>
      <w:r>
        <w:t>更多请访问教客网: www.jiaokey.com</w:t>
      </w:r>
    </w:p>
    <w:p>
      <w:r>
        <w:t>萨克斯金曲集：浓情色士风 评论地址：https://www.jiaokey.com/book/detail/12443822.html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