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  柯达伊无伴奏合唱十首</w:t>
      </w:r>
    </w:p>
    <w:p>
      <w:r>
        <w:rPr>
          <w:rFonts w:ascii="宋体" w:hAnsi="宋体" w:eastAsia="宋体"/>
          <w:sz w:val="24"/>
        </w:rPr>
        <w:t>（匈）巴托克，B.，（匈）柯达伊，Z.作；李斯特音乐乐院中国留学生小组译配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  柯达伊无伴奏合唱十首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（匈）巴托克，B.，（匈）柯达伊，Z.作；李斯特音乐乐院中国留学生小组译配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本书出售、求购地址：https://www.jiaokey.com/book/detail/12443586.html</w:t>
      </w:r>
    </w:p>
    <w:p>
      <w:r>
        <w:t>更多相关图书推荐：https://www.jiaokey.com</w:t>
      </w:r>
    </w:p>
    <w:p>
      <w:r>
        <w:t>（匈）巴托克，B.，（匈）柯达伊，Z.作；李斯特音乐乐院中国留学生小组译配 其他作品：https://www.jiaokey.com/tag/（匈）巴托克，B.，（匈）柯达伊，Z.作；李斯特音乐乐院中国留学生小组译配.html</w:t>
      </w:r>
    </w:p>
    <w:p>
      <w:r>
        <w:t>音乐出版社 出版图书：https://www.jiaokey.com/tag/音乐出版社.html</w:t>
      </w:r>
    </w:p>
    <w:p>
      <w:r>
        <w:t>关键词搜索：https://www.jiaokey.com/tag/巴托克  柯达伊无伴奏合唱十首.html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