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1929年  中共广东省委文件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1929年  中共广东省委文件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本书出售、求购地址：https://www.jiaokey.com/book/detail/12443322.html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1929年  中共广东省委文件.html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