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书名：手绘POP制作技巧  中国POP设计联盟</w:t>
      </w:r>
    </w:p>
    <w:p>
      <w:r>
        <w:t>作者：阳洁编著</w:t>
      </w:r>
    </w:p>
    <w:p>
      <w:r>
        <w:t>出版社：武汉：湖北美术出版社</w:t>
      </w:r>
    </w:p>
    <w:p>
      <w:r>
        <w:t>出版日期：2009.11</w:t>
      </w:r>
    </w:p>
    <w:p>
      <w:r>
        <w:t>总页数：92</w:t>
      </w:r>
    </w:p>
    <w:p>
      <w:r>
        <w:t>更多请访问教客网: www.jiaokey.com</w:t>
      </w:r>
    </w:p>
    <w:p>
      <w:r>
        <w:t>手绘POP制作技巧  中国POP设计联盟 评论地址：https://www.jiaokey.com/book/detail/12441338.html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