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书名：我的未来不是梦  辽宁省中等职业学校国家助学金“助我成才”征文获奖集</w:t>
      </w:r>
    </w:p>
    <w:p>
      <w:r>
        <w:t>作者：李树森，何晓淳主编</w:t>
      </w:r>
    </w:p>
    <w:p>
      <w:r>
        <w:t>出版社：沈阳：辽宁大学出版社</w:t>
      </w:r>
    </w:p>
    <w:p>
      <w:r>
        <w:t>出版日期：2009.09</w:t>
      </w:r>
    </w:p>
    <w:p>
      <w:r>
        <w:t>总页数：403</w:t>
      </w:r>
    </w:p>
    <w:p>
      <w:r>
        <w:t>更多请访问教客网: www.jiaokey.com</w:t>
      </w:r>
    </w:p>
    <w:p>
      <w:r>
        <w:t>我的未来不是梦  辽宁省中等职业学校国家助学金“助我成才”征文获奖集 评论地址：https://www.jiaokey.com/book/detail/12440023.html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