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书名：免疫规划基本理论知识与技能</w:t>
      </w:r>
    </w:p>
    <w:p>
      <w:r>
        <w:t>作者：曹国强，刘继才，邢志红主编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总页数：352</w:t>
      </w:r>
    </w:p>
    <w:p>
      <w:r>
        <w:t>更多请访问教客网: www.jiaokey.com</w:t>
      </w:r>
    </w:p>
    <w:p>
      <w:r>
        <w:t>免疫规划基本理论知识与技能 评论地址：https://www.jiaokey.com/book/detail/12438716.html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