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  2009年版</w:t>
      </w:r>
    </w:p>
    <w:p>
      <w:r>
        <w:t>作者：张彤玉，张桂文主编</w:t>
      </w:r>
    </w:p>
    <w:p>
      <w:r>
        <w:t>出版社：陕西出版集团；陕西人民出版社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政治经济学  资本主义部分  2009年版 评论地址：https://www.jiaokey.com/book/detail/12438368.html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