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宁波发展重点研究成果选辑  2001-2003  经济卷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宁波发展重点研究成果选辑  2001-2003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地区经济-经济发展-研究报告-宁波市-2001～2003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本书出售、求购地址：https://www.jiaokey.com/book/detail/12436505.html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关键词搜索：https://www.jiaokey.com/tag/地区经济-经济发展-研究报告-宁波市-2001～2003.html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