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书名：现代外国教育思潮研究</w:t>
      </w:r>
    </w:p>
    <w:p>
      <w:r>
        <w:t>作者：徐辉，辛治洋著</w:t>
      </w:r>
    </w:p>
    <w:p>
      <w:r>
        <w:t>出版社：北京：人民教育出版社</w:t>
      </w:r>
    </w:p>
    <w:p>
      <w:r>
        <w:t>出版日期：2008.03</w:t>
      </w:r>
    </w:p>
    <w:p>
      <w:r>
        <w:t>总页数：371</w:t>
      </w:r>
    </w:p>
    <w:p>
      <w:r>
        <w:t>更多请访问教客网: www.jiaokey.com</w:t>
      </w:r>
    </w:p>
    <w:p>
      <w:r>
        <w:t>现代外国教育思潮研究 评论地址：https://www.jiaokey.com/book/detail/12433715.html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