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书名：独占鳌头  中国浙江省“优生两免”政策纪实</w:t>
      </w:r>
    </w:p>
    <w:p>
      <w:r>
        <w:t>作者：钱宪庚著</w:t>
      </w:r>
    </w:p>
    <w:p>
      <w:r>
        <w:t>出版社：延吉：延边人民出版社</w:t>
      </w:r>
    </w:p>
    <w:p>
      <w:r>
        <w:t>出版日期：2009.11</w:t>
      </w:r>
    </w:p>
    <w:p>
      <w:r>
        <w:t>总页数：252</w:t>
      </w:r>
    </w:p>
    <w:p>
      <w:r>
        <w:t>更多请访问教客网: www.jiaokey.com</w:t>
      </w:r>
    </w:p>
    <w:p>
      <w:r>
        <w:t>独占鳌头  中国浙江省“优生两免”政策纪实 评论地址：https://www.jiaokey.com/book/detail/12432905.html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