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书名：知识管理</w:t>
      </w:r>
    </w:p>
    <w:p>
      <w:r>
        <w:t>作者：企业档案信息化战略研究课题组著；中共广东省委党史研究室，《北岗风云录》编委会编</w:t>
      </w:r>
    </w:p>
    <w:p>
      <w:r>
        <w:t>出版社：广州：广东人民出版社</w:t>
      </w:r>
    </w:p>
    <w:p>
      <w:r>
        <w:t>出版日期：2010.01</w:t>
      </w:r>
    </w:p>
    <w:p>
      <w:r>
        <w:t>总页数：155</w:t>
      </w:r>
    </w:p>
    <w:p>
      <w:r>
        <w:t>更多请访问教客网: www.jiaokey.com</w:t>
      </w:r>
    </w:p>
    <w:p>
      <w:r>
        <w:t>知识管理 评论地址：https://www.jiaokey.com/book/detail/12431884.html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