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书名：体育课程生命化探究</w:t>
      </w:r>
    </w:p>
    <w:p>
      <w:r>
        <w:t>作者：何劲鹏，姜立嘉著</w:t>
      </w:r>
    </w:p>
    <w:p>
      <w:r>
        <w:t>出版社：长春：东北师范大学出版社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体育课程生命化探究 评论地址：https://www.jiaokey.com/book/detail/12428499.html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