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第5册  宋元学案  3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第5册  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本书出售、求购地址：https://www.jiaokey.com/book/detail/12427053.html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第5册  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