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书名：西部地区农村经济发展与近期增加农民收入的思路和对策研究</w:t>
      </w:r>
    </w:p>
    <w:p>
      <w:r>
        <w:t>作者：金明亮</w:t>
      </w:r>
    </w:p>
    <w:p>
      <w:r>
        <w:t>出版社：</w:t>
      </w:r>
    </w:p>
    <w:p>
      <w:r>
        <w:t>出版日期：2004.02</w:t>
      </w:r>
    </w:p>
    <w:p>
      <w:r>
        <w:t>总页数：100</w:t>
      </w:r>
    </w:p>
    <w:p>
      <w:r>
        <w:t>更多请访问教客网: www.jiaokey.com</w:t>
      </w:r>
    </w:p>
    <w:p>
      <w:r>
        <w:t>西部地区农村经济发展与近期增加农民收入的思路和对策研究 评论地址：https://www.jiaokey.com/book/detail/12426880.html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