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书名：帛书老子释析  论帛书老子将会取代今本老子</w:t>
      </w:r>
    </w:p>
    <w:p>
      <w:r>
        <w:t>作者：尹振环著</w:t>
      </w:r>
    </w:p>
    <w:p>
      <w:r>
        <w:t>出版社：贵阳：贵州人民出版社</w:t>
      </w:r>
    </w:p>
    <w:p>
      <w:r>
        <w:t>出版日期：1995</w:t>
      </w:r>
    </w:p>
    <w:p>
      <w:r>
        <w:t>总页数：467</w:t>
      </w:r>
    </w:p>
    <w:p>
      <w:r>
        <w:t>更多请访问教客网: www.jiaokey.com</w:t>
      </w:r>
    </w:p>
    <w:p>
      <w:r>
        <w:t>帛书老子释析  论帛书老子将会取代今本老子 评论地址：https://www.jiaokey.com/book/detail/12426727.html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