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书名：社会主义初级阶段理论和党的基本路线学习纲要</w:t>
      </w:r>
    </w:p>
    <w:p>
      <w:r>
        <w:t>作者：中共贵州省委宣传部，中共贵州省委讲师团组编</w:t>
      </w:r>
    </w:p>
    <w:p>
      <w:r>
        <w:t>出版社：贵阳：贵州人民出版社</w:t>
      </w:r>
    </w:p>
    <w:p>
      <w:r>
        <w:t>出版日期：1988.10</w:t>
      </w:r>
    </w:p>
    <w:p>
      <w:r>
        <w:t>总页数：256</w:t>
      </w:r>
    </w:p>
    <w:p>
      <w:r>
        <w:t>更多请访问教客网: www.jiaokey.com</w:t>
      </w:r>
    </w:p>
    <w:p>
      <w:r>
        <w:t>社会主义初级阶段理论和党的基本路线学习纲要 评论地址：https://www.jiaokey.com/book/detail/12426713.html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