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基层供销合作社管理知识</w:t>
      </w:r>
    </w:p>
    <w:p>
      <w:r>
        <w:rPr>
          <w:rFonts w:ascii="宋体" w:hAnsi="宋体" w:eastAsia="宋体"/>
          <w:sz w:val="24"/>
        </w:rPr>
        <w:t>丁云清，王维群主编；《基层供销合作社管理知识》编写组编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基层供销合作社管理知识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丁云清，王维群主编；《基层供销合作社管理知识》编写组编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供销合作社-商业管理(学科: 基本知识) 商业管理-供销合作社(学科: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本书出售、求购地址：https://www.jiaokey.com/book/detail/12426124.html</w:t>
      </w:r>
    </w:p>
    <w:p>
      <w:r>
        <w:t>更多相关图书推荐：https://www.jiaokey.com</w:t>
      </w:r>
    </w:p>
    <w:p>
      <w:r>
        <w:t>丁云清，王维群主编；《基层供销合作社管理知识》编写组编 其他作品：https://www.jiaokey.com/tag/丁云清，王维群主编；《基层供销合作社管理知识》编写组编.html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关键词搜索：https://www.jiaokey.com/tag/供销合作社-商业管理(学科: 基本知识) 商业管理-供销合作社(学科: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