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书名：和谐社会的“定海神针”  当代中国社会保障制度完善与发展研究</w:t>
      </w:r>
    </w:p>
    <w:p>
      <w:r>
        <w:t>作者：王庆淼著</w:t>
      </w:r>
    </w:p>
    <w:p>
      <w:r>
        <w:t>出版社：北京：线装书局</w:t>
      </w:r>
    </w:p>
    <w:p>
      <w:r>
        <w:t>出版日期：2008.09</w:t>
      </w:r>
    </w:p>
    <w:p>
      <w:r>
        <w:t>总页数：164</w:t>
      </w:r>
    </w:p>
    <w:p>
      <w:r>
        <w:t>更多请访问教客网: www.jiaokey.com</w:t>
      </w:r>
    </w:p>
    <w:p>
      <w:r>
        <w:t>和谐社会的“定海神针”  当代中国社会保障制度完善与发展研究 评论地址：https://www.jiaokey.com/book/detail/12425024.html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