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书名：十八而丽  给18岁女孩的丽质心语</w:t>
      </w:r>
    </w:p>
    <w:p>
      <w:r>
        <w:t>作者：包萧红编著</w:t>
      </w:r>
    </w:p>
    <w:p>
      <w:r>
        <w:t>出版社：北京：朝华出版社</w:t>
      </w:r>
    </w:p>
    <w:p>
      <w:r>
        <w:t>出版日期：2010.01</w:t>
      </w:r>
    </w:p>
    <w:p>
      <w:r>
        <w:t>总页数：240</w:t>
      </w:r>
    </w:p>
    <w:p>
      <w:r>
        <w:t>更多请访问教客网: www.jiaokey.com</w:t>
      </w:r>
    </w:p>
    <w:p>
      <w:r>
        <w:t>十八而丽  给18岁女孩的丽质心语 评论地址：https://www.jiaokey.com/book/detail/12423961.html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