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书名：这里创造着绿色的小康  海南省文明生态村考察报告</w:t>
      </w:r>
    </w:p>
    <w:p>
      <w:r>
        <w:t>作者：柳树滋著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总页数：226</w:t>
      </w:r>
    </w:p>
    <w:p>
      <w:r>
        <w:t>更多请访问教客网: www.jiaokey.com</w:t>
      </w:r>
    </w:p>
    <w:p>
      <w:r>
        <w:t>这里创造着绿色的小康  海南省文明生态村考察报告 评论地址：https://www.jiaokey.com/book/detail/12423552.html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