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开展技术大革命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开展技术大革命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本书出售、求购地址：https://www.jiaokey.com/book/detail/12422543.html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关键词搜索：https://www.jiaokey.com/tag/开展技术大革命.html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