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书名：青春无悔  南京青年运动和青年工作亲历者口述史</w:t>
      </w:r>
    </w:p>
    <w:p>
      <w:r>
        <w:t>作者：邢正军，陈丽君主编</w:t>
      </w:r>
    </w:p>
    <w:p>
      <w:r>
        <w:t>出版社：北京：中共党史出版社</w:t>
      </w:r>
    </w:p>
    <w:p>
      <w:r>
        <w:t>出版日期：2009.04</w:t>
      </w:r>
    </w:p>
    <w:p>
      <w:r>
        <w:t>总页数：495</w:t>
      </w:r>
    </w:p>
    <w:p>
      <w:r>
        <w:t>更多请访问教客网: www.jiaokey.com</w:t>
      </w:r>
    </w:p>
    <w:p>
      <w:r>
        <w:t>青春无悔  南京青年运动和青年工作亲历者口述史 评论地址：https://www.jiaokey.com/book/detail/12419941.html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