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书名：德叔智慧  格兰仕创始人梁庆德的大智·大勇·大德</w:t>
      </w:r>
    </w:p>
    <w:p>
      <w:r>
        <w:t>作者：殷源，肖兴吉著</w:t>
      </w:r>
    </w:p>
    <w:p>
      <w:r>
        <w:t>出版社：北京：企业管理出版社</w:t>
      </w:r>
    </w:p>
    <w:p>
      <w:r>
        <w:t>出版日期：2009.10</w:t>
      </w:r>
    </w:p>
    <w:p>
      <w:r>
        <w:t>总页数：195</w:t>
      </w:r>
    </w:p>
    <w:p>
      <w:r>
        <w:t>更多请访问教客网: www.jiaokey.com</w:t>
      </w:r>
    </w:p>
    <w:p>
      <w:r>
        <w:t>德叔智慧  格兰仕创始人梁庆德的大智·大勇·大德 评论地址：https://www.jiaokey.com/book/detail/12419488.html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