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二年级  上  配西师版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二年级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本书出售、求购地址：https://www.jiaokey.com/book/detail/12419430.html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二年级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