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书名：缺血性脑血管病研究新进展</w:t>
      </w:r>
    </w:p>
    <w:p>
      <w:r>
        <w:t>作者：丁伟，孟祥方，周晓燕主编</w:t>
      </w:r>
    </w:p>
    <w:p>
      <w:r>
        <w:t>出版社：北京:中国海洋大学出版社,2009.07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缺血性脑血管病研究新进展 评论地址：https://www.jiaokey.com/book/detail/12415994.html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