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书名：统计历程：山西省汾阳市肖家庄镇60年变迁扫描  下</w:t>
      </w:r>
    </w:p>
    <w:p>
      <w:r>
        <w:t>作者：张宝成主编</w:t>
      </w:r>
    </w:p>
    <w:p>
      <w:r>
        <w:t>出版社：</w:t>
      </w:r>
    </w:p>
    <w:p>
      <w:r>
        <w:t>出版日期：2008.12</w:t>
      </w:r>
    </w:p>
    <w:p>
      <w:r>
        <w:t>总页数：745</w:t>
      </w:r>
    </w:p>
    <w:p>
      <w:r>
        <w:t>更多请访问教客网: www.jiaokey.com</w:t>
      </w:r>
    </w:p>
    <w:p>
      <w:r>
        <w:t>统计历程：山西省汾阳市肖家庄镇60年变迁扫描  下 评论地址：https://www.jiaokey.com/book/detail/12415650.html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