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书名：新型复合墙结构计算理论与实用设计方法</w:t>
      </w:r>
    </w:p>
    <w:p>
      <w:r>
        <w:t>作者：黄炜等著</w:t>
      </w:r>
    </w:p>
    <w:p>
      <w:r>
        <w:t>出版社：西安：陕西科学技术出版社</w:t>
      </w:r>
    </w:p>
    <w:p>
      <w:r>
        <w:t>出版日期：2009.09</w:t>
      </w:r>
    </w:p>
    <w:p>
      <w:r>
        <w:t>总页数：191</w:t>
      </w:r>
    </w:p>
    <w:p>
      <w:r>
        <w:t>更多请访问教客网: www.jiaokey.com</w:t>
      </w:r>
    </w:p>
    <w:p>
      <w:r>
        <w:t>新型复合墙结构计算理论与实用设计方法 评论地址：https://www.jiaokey.com/book/detail/12413750.html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