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书名：赢在心理：优秀乒乓球运动员心理素质解析</w:t>
      </w:r>
    </w:p>
    <w:p>
      <w:r>
        <w:t>作者：陈静著</w:t>
      </w:r>
    </w:p>
    <w:p>
      <w:r>
        <w:t>出版社：广州：广州出版社</w:t>
      </w:r>
    </w:p>
    <w:p>
      <w:r>
        <w:t>出版日期：2009.11</w:t>
      </w:r>
    </w:p>
    <w:p>
      <w:r>
        <w:t>总页数：170</w:t>
      </w:r>
    </w:p>
    <w:p>
      <w:r>
        <w:t>更多请访问教客网: www.jiaokey.com</w:t>
      </w:r>
    </w:p>
    <w:p>
      <w:r>
        <w:t>赢在心理：优秀乒乓球运动员心理素质解析 评论地址：https://www.jiaokey.com/book/detail/12412318.html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