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书名：改革创新与经济特区新使命  中国经济特区成立二十五周年理论研讨会论文集</w:t>
      </w:r>
    </w:p>
    <w:p>
      <w:r>
        <w:t>作者：王京生主编</w:t>
      </w:r>
    </w:p>
    <w:p>
      <w:r>
        <w:t>出版社：北京：中央编译出版社</w:t>
      </w:r>
    </w:p>
    <w:p>
      <w:r>
        <w:t>出版日期：2006.06</w:t>
      </w:r>
    </w:p>
    <w:p>
      <w:r>
        <w:t>总页数：321</w:t>
      </w:r>
    </w:p>
    <w:p>
      <w:r>
        <w:t>更多请访问教客网: www.jiaokey.com</w:t>
      </w:r>
    </w:p>
    <w:p>
      <w:r>
        <w:t>改革创新与经济特区新使命  中国经济特区成立二十五周年理论研讨会论文集 评论地址：https://www.jiaokey.com/book/detail/12410005.html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