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新中国百姓生活60年  下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新中国百姓生活60年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本书出售、求购地址：https://www.jiaokey.com/book/detail/12409435.html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关键词搜索：https://www.jiaokey.com/tag/新中国百姓生活60年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