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  卷90-123  晋元帝建武元年丁丑起  宋文帝元嘉18年辛巳止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  卷90-123  晋元帝建武元年丁丑起  宋文帝元嘉18年辛巳止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本书出售、求购地址：https://www.jiaokey.com/book/detail/12408972.html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4  卷90-123  晋元帝建武元年丁丑起  宋文帝元嘉18年辛巳止.html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