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书名：论国家创新体系中的高校科技产业</w:t>
      </w:r>
    </w:p>
    <w:p>
      <w:r>
        <w:t>作者：钟海青撰</w:t>
      </w:r>
    </w:p>
    <w:p>
      <w:r>
        <w:t>出版社：上海：华东师范大学</w:t>
      </w:r>
    </w:p>
    <w:p>
      <w:r>
        <w:t>出版日期：1999</w:t>
      </w:r>
    </w:p>
    <w:p>
      <w:r>
        <w:t>总页数：110</w:t>
      </w:r>
    </w:p>
    <w:p>
      <w:r>
        <w:t>更多请访问教客网: www.jiaokey.com</w:t>
      </w:r>
    </w:p>
    <w:p>
      <w:r>
        <w:t>论国家创新体系中的高校科技产业 评论地址：https://www.jiaokey.com/book/detail/12407716.html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