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书名：不一样的自然养生法  实践100问</w:t>
      </w:r>
    </w:p>
    <w:p>
      <w:r>
        <w:t>作者：吴永志编著</w:t>
      </w:r>
    </w:p>
    <w:p>
      <w:r>
        <w:t>出版社：珠海：珠海出版社</w:t>
      </w:r>
    </w:p>
    <w:p>
      <w:r>
        <w:t>出版日期：2009.11</w:t>
      </w:r>
    </w:p>
    <w:p>
      <w:r>
        <w:t>总页数：163</w:t>
      </w:r>
    </w:p>
    <w:p>
      <w:r>
        <w:t>更多请访问教客网: www.jiaokey.com</w:t>
      </w:r>
    </w:p>
    <w:p>
      <w:r>
        <w:t>不一样的自然养生法  实践100问 评论地址：https://www.jiaokey.com/book/detail/12407523.html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