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祖国文字改革问题常识问答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祖国文字改革问题常识问答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本书出售、求购地址：https://www.jiaokey.com/book/detail/12406882.html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五十年代出版社 出版图书：https://www.jiaokey.com/tag/五十年代出版社.html</w:t>
      </w:r>
    </w:p>
    <w:p>
      <w:r>
        <w:t>关键词搜索：https://www.jiaokey.com/tag/祖国文字改革问题常识问答.html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