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书名：棉纺生产中细纱特性的设计</w:t>
      </w:r>
    </w:p>
    <w:p>
      <w:r>
        <w:t>作者：（苏）索洛维耶夫（А.Н.Соловьев）撰；梅自强译</w:t>
      </w:r>
    </w:p>
    <w:p>
      <w:r>
        <w:t>出版社：北京：纺织工业出版社</w:t>
      </w:r>
    </w:p>
    <w:p>
      <w:r>
        <w:t>出版日期：1954.05</w:t>
      </w:r>
    </w:p>
    <w:p>
      <w:r>
        <w:t>总页数：43</w:t>
      </w:r>
    </w:p>
    <w:p>
      <w:r>
        <w:t>更多请访问教客网: www.jiaokey.com</w:t>
      </w:r>
    </w:p>
    <w:p>
      <w:r>
        <w:t>棉纺生产中细纱特性的设计 评论地址：https://www.jiaokey.com/book/detail/12406791.html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