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大明忠烈  新编古装连本戏  第1本  祸起萧墙</w:t>
      </w:r>
    </w:p>
    <w:p>
      <w:r>
        <w:rPr>
          <w:rFonts w:ascii="宋体" w:hAnsi="宋体" w:eastAsia="宋体"/>
          <w:sz w:val="24"/>
        </w:rPr>
        <w:t>李省三，张如弼编剧，王进才翻编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大明忠烈  新编古装连本戏  第1本  祸起萧墙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李省三，张如弼编剧，王进才翻编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厦门市歌仔戏剧团印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本书出售、求购地址：https://www.jiaokey.com/book/detail/12406548.html</w:t>
      </w:r>
    </w:p>
    <w:p>
      <w:r>
        <w:t>更多相关图书推荐：https://www.jiaokey.com</w:t>
      </w:r>
    </w:p>
    <w:p>
      <w:r>
        <w:t>李省三，张如弼编剧，王进才翻编 其他作品：https://www.jiaokey.com/tag/李省三，张如弼编剧，王进才翻编.html</w:t>
      </w:r>
    </w:p>
    <w:p>
      <w:r>
        <w:t>厦门市歌仔戏剧团印 出版图书：https://www.jiaokey.com/tag/厦门市歌仔戏剧团印.html</w:t>
      </w:r>
    </w:p>
    <w:p>
      <w:r>
        <w:t>关键词搜索：https://www.jiaokey.com/tag/大明忠烈  新编古装连本戏  第1本  祸起萧墙.html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