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书名：第十一届亚洲运动会拳击秩序册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第十一届亚洲运动会拳击秩序册 评论地址：https://www.jiaokey.com/book/detail/12405120.html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