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生理学</w:t>
      </w:r>
    </w:p>
    <w:p>
      <w:r>
        <w:rPr>
          <w:rFonts w:ascii="宋体" w:hAnsi="宋体" w:eastAsia="宋体"/>
          <w:sz w:val="24"/>
        </w:rPr>
        <w:t>朱大年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生理学</w:t>
            </w:r>
          </w:p>
        </w:tc>
      </w:tr>
      <w:tr>
        <w:tc>
          <w:tcPr>
            <w:tcW w:type="dxa" w:w="4320"/>
          </w:tcPr>
          <w:p>
            <w:r>
              <w:t>作者</w:t>
            </w:r>
          </w:p>
        </w:tc>
        <w:tc>
          <w:tcPr>
            <w:tcW w:type="dxa" w:w="4320"/>
          </w:tcPr>
          <w:p>
            <w:r>
              <w:t>朱大年</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9787309062809</w:t>
            </w:r>
          </w:p>
        </w:tc>
      </w:tr>
      <w:tr>
        <w:tc>
          <w:tcPr>
            <w:tcW w:type="dxa" w:w="4320"/>
          </w:tcPr>
          <w:p>
            <w:r>
              <w:t>出版日期</w:t>
            </w:r>
          </w:p>
        </w:tc>
        <w:tc>
          <w:tcPr>
            <w:tcW w:type="dxa" w:w="4320"/>
          </w:tcPr>
          <w:p>
            <w:r>
              <w:t>2008-10-01</w:t>
            </w:r>
          </w:p>
        </w:tc>
      </w:tr>
      <w:tr>
        <w:tc>
          <w:tcPr>
            <w:tcW w:type="dxa" w:w="4320"/>
          </w:tcPr>
          <w:p>
            <w:r>
              <w:t>页数</w:t>
            </w:r>
          </w:p>
        </w:tc>
        <w:tc>
          <w:tcPr>
            <w:tcW w:type="dxa" w:w="4320"/>
          </w:tcPr>
          <w:p>
            <w:r>
              <w:t>320</w:t>
            </w:r>
          </w:p>
        </w:tc>
      </w:tr>
      <w:tr>
        <w:tc>
          <w:tcPr>
            <w:tcW w:type="dxa" w:w="4320"/>
          </w:tcPr>
          <w:p>
            <w:r>
              <w:t>价格</w:t>
            </w:r>
          </w:p>
        </w:tc>
        <w:tc>
          <w:tcPr>
            <w:tcW w:type="dxa" w:w="4320"/>
          </w:tcPr>
          <w:p>
            <w:r/>
          </w:p>
        </w:tc>
      </w:tr>
      <w:tr>
        <w:tc>
          <w:tcPr>
            <w:tcW w:type="dxa" w:w="4320"/>
          </w:tcPr>
          <w:p>
            <w:r>
              <w:t>关键词</w:t>
            </w:r>
          </w:p>
        </w:tc>
        <w:tc>
          <w:tcPr>
            <w:tcW w:type="dxa" w:w="4320"/>
          </w:tcPr>
          <w:p>
            <w:r>
              <w:t>人体生理学-高等学校-技术学校-教材</w:t>
            </w:r>
          </w:p>
        </w:tc>
      </w:tr>
      <w:tr>
        <w:tc>
          <w:tcPr>
            <w:tcW w:type="dxa" w:w="4320"/>
          </w:tcPr>
          <w:p>
            <w:r>
              <w:t>分类</w:t>
            </w:r>
          </w:p>
        </w:tc>
        <w:tc>
          <w:tcPr>
            <w:tcW w:type="dxa" w:w="4320"/>
          </w:tcPr>
          <w:p>
            <w:r>
              <w:t>教材</w:t>
            </w:r>
          </w:p>
        </w:tc>
      </w:tr>
    </w:tbl>
    <w:p/>
    <w:p>
      <w:pPr>
        <w:pStyle w:val="Heading1"/>
      </w:pPr>
      <w:r>
        <w:t>图书介绍</w:t>
      </w:r>
    </w:p>
    <w:p>
      <w:r>
        <w:t>本教材为2002年复旦大学出版社出版的医学高等职业教育教材《人体解剖生理学》的修订本。根据教育部“十一五”全国规划教材的目录，《人体解剖生理学》经本次修订后分为《人体解剖学》和《生理学》两本教材。本教材适用于医学高等职业教育护理专业。教材共分12章，主要介绍人体及其各组成部分(系统、器官、组织和细胞)在正常情况下表现出的各种生命现象、活动规律及其产生机制，内外环境变化对机体生理功能的影响以及机体为适应环境变化而进行的各种调节，并揭示各种生理功能在整体生命活动中的意义。本教材第一、第二章关于内环境及其稳态、人体生理功能的调节、跨细胞膜物质转运和信号转导、细胞生物电现象、肌细胞的收缩功能等内容具有总论性质，第七章关于能量代谢和体温的内容也不限于某一系统，其余各章则按系统，如血液、血液循环、呼吸、消化、泌尿、感官、神经、内分泌和生殖等，分别介绍各系统生理功能。每章前面有学习纲要，后面有适量习题。全书后附录有部分习题答案、汉英索引和参考资料。</w:t>
      </w:r>
    </w:p>
    <w:p/>
    <w:p>
      <w:r>
        <w:t>本书出售、求购地址：https://www.jiaokey.com/book/detail/12405019.html</w:t>
      </w:r>
    </w:p>
    <w:p>
      <w:r>
        <w:t>更多教材图书推荐：https://www.jiaokey.com</w:t>
      </w:r>
    </w:p>
    <w:p>
      <w:r>
        <w:t>朱大年 其他作品：https://www.jiaokey.com/tag/朱大年.html</w:t>
      </w:r>
    </w:p>
    <w:p>
      <w:r>
        <w:t>上海：复旦大学出版社 出版图书：https://www.jiaokey.com/tag/上海：复旦大学出版社.html</w:t>
      </w:r>
    </w:p>
    <w:p>
      <w:r>
        <w:t>关键词搜索：https://www.jiaokey.com/tag/人体生理学-高等学校-技术学校-教材.html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