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  008  新材料  新趋势</w:t>
      </w:r>
    </w:p>
    <w:p>
      <w:r>
        <w:t>作者：唐艺设计资讯集团有限公司编著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总页数：170</w:t>
      </w:r>
    </w:p>
    <w:p>
      <w:r>
        <w:t>更多请访问教客网: www.jiaokey.com</w:t>
      </w:r>
    </w:p>
    <w:p>
      <w:r>
        <w:t>时代空间  008  新材料  新趋势 评论地址：https://www.jiaokey.com/book/detail/12404489.html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