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书名：辽宁木本油粮树种  核桃、山花椒、栗、枣</w:t>
      </w:r>
    </w:p>
    <w:p>
      <w:r>
        <w:t>作者：辽宁省林业科学研究所编</w:t>
      </w:r>
    </w:p>
    <w:p>
      <w:r>
        <w:t>出版社：辽宁省科学技术协会</w:t>
      </w:r>
    </w:p>
    <w:p>
      <w:r>
        <w:t>出版日期：1962.03</w:t>
      </w:r>
    </w:p>
    <w:p>
      <w:r>
        <w:t>总页数：29</w:t>
      </w:r>
    </w:p>
    <w:p>
      <w:r>
        <w:t>更多请访问教客网: www.jiaokey.com</w:t>
      </w:r>
    </w:p>
    <w:p>
      <w:r>
        <w:t>辽宁木本油粮树种  核桃、山花椒、栗、枣 评论地址：https://www.jiaokey.com/book/detail/12403235.html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