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书名：无产阶级文化大革命学习参考材料  1966年7月至1966年10月</w:t>
      </w:r>
    </w:p>
    <w:p>
      <w:r>
        <w:t>作者：广东省文化局《东方红》公社编</w:t>
      </w:r>
    </w:p>
    <w:p>
      <w:r>
        <w:t>出版社：广东省文化局东方红公社</w:t>
      </w:r>
    </w:p>
    <w:p>
      <w:r>
        <w:t>出版日期：1967</w:t>
      </w:r>
    </w:p>
    <w:p>
      <w:r>
        <w:t>总页数：202</w:t>
      </w:r>
    </w:p>
    <w:p>
      <w:r>
        <w:t>更多请访问教客网: www.jiaokey.com</w:t>
      </w:r>
    </w:p>
    <w:p>
      <w:r>
        <w:t>无产阶级文化大革命学习参考材料  1966年7月至1966年10月 评论地址：https://www.jiaokey.com/book/detail/12402886.html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