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书名：一幅画  都市假日</w:t>
      </w:r>
    </w:p>
    <w:p>
      <w:r>
        <w:t>作者：田黎明著</w:t>
      </w:r>
    </w:p>
    <w:p>
      <w:r>
        <w:t>出版社：广州：岭南美术出版社</w:t>
      </w:r>
    </w:p>
    <w:p>
      <w:r>
        <w:t>出版日期：2002</w:t>
      </w:r>
    </w:p>
    <w:p>
      <w:r>
        <w:t>总页数：17</w:t>
      </w:r>
    </w:p>
    <w:p>
      <w:r>
        <w:t>更多请访问教客网: www.jiaokey.com</w:t>
      </w:r>
    </w:p>
    <w:p>
      <w:r>
        <w:t>一幅画  都市假日 评论地址：https://www.jiaokey.com/book/detail/12402294.html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