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书名：小南朝大队贯彻“三包一奖”的经验</w:t>
      </w:r>
    </w:p>
    <w:p>
      <w:r>
        <w:t>作者：文洛宣编写</w:t>
      </w:r>
    </w:p>
    <w:p>
      <w:r>
        <w:t>出版社：郑州：河南人民出版社</w:t>
      </w:r>
    </w:p>
    <w:p>
      <w:r>
        <w:t>出版日期：1961</w:t>
      </w:r>
    </w:p>
    <w:p>
      <w:r>
        <w:t>总页数：23</w:t>
      </w:r>
    </w:p>
    <w:p>
      <w:r>
        <w:t>更多请访问教客网: www.jiaokey.com</w:t>
      </w:r>
    </w:p>
    <w:p>
      <w:r>
        <w:t>小南朝大队贯彻“三包一奖”的经验 评论地址：https://www.jiaokey.com/book/detail/12401586.html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